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C67" w:rsidRPr="009C2C67" w:rsidRDefault="009C2C67" w:rsidP="009C2C67">
      <w:pPr>
        <w:pStyle w:val="NoSpacing"/>
        <w:rPr>
          <w:lang w:val="nl-BE"/>
        </w:rPr>
      </w:pPr>
      <w:r w:rsidRPr="009C2C67">
        <w:rPr>
          <w:lang w:val="nl-BE"/>
        </w:rPr>
        <w:t>440: Verluchtingsdakkap</w:t>
      </w:r>
    </w:p>
    <w:p w:rsidR="009C2C67" w:rsidRPr="009C2C67" w:rsidRDefault="009C2C67" w:rsidP="009C2C67">
      <w:pPr>
        <w:pStyle w:val="NoSpacing"/>
        <w:rPr>
          <w:lang w:val="nl-BE"/>
        </w:rPr>
      </w:pPr>
    </w:p>
    <w:p w:rsidR="009C2C67" w:rsidRPr="009C2C67" w:rsidRDefault="009C2C67" w:rsidP="009C2C67">
      <w:pPr>
        <w:pStyle w:val="NoSpacing"/>
        <w:rPr>
          <w:lang w:val="nl-BE"/>
        </w:rPr>
      </w:pPr>
      <w:bookmarkStart w:id="0" w:name="_GoBack"/>
      <w:bookmarkEnd w:id="0"/>
      <w:r w:rsidRPr="009C2C67">
        <w:rPr>
          <w:lang w:val="nl-BE"/>
        </w:rPr>
        <w:t>Materiaal :</w:t>
      </w:r>
    </w:p>
    <w:p w:rsidR="009C2C67" w:rsidRPr="009C2C67" w:rsidRDefault="009C2C67" w:rsidP="009C2C67">
      <w:pPr>
        <w:pStyle w:val="NoSpacing"/>
        <w:rPr>
          <w:lang w:val="nl-BE"/>
        </w:rPr>
      </w:pPr>
      <w:r w:rsidRPr="009C2C67">
        <w:rPr>
          <w:lang w:val="nl-BE"/>
        </w:rPr>
        <w:t>- Aluminium Al Mg Si 0,5</w:t>
      </w:r>
    </w:p>
    <w:p w:rsidR="009C2C67" w:rsidRPr="009C2C67" w:rsidRDefault="009C2C67" w:rsidP="009C2C67">
      <w:pPr>
        <w:pStyle w:val="NoSpacing"/>
        <w:rPr>
          <w:lang w:val="nl-BE"/>
        </w:rPr>
      </w:pPr>
    </w:p>
    <w:p w:rsidR="009C2C67" w:rsidRPr="009C2C67" w:rsidRDefault="009C2C67" w:rsidP="009C2C67">
      <w:pPr>
        <w:pStyle w:val="NoSpacing"/>
        <w:rPr>
          <w:lang w:val="nl-BE"/>
        </w:rPr>
      </w:pPr>
      <w:r w:rsidRPr="009C2C67">
        <w:rPr>
          <w:lang w:val="nl-BE"/>
        </w:rPr>
        <w:t>Oppervlaktebehandeling:</w:t>
      </w:r>
    </w:p>
    <w:p w:rsidR="009C2C67" w:rsidRPr="009C2C67" w:rsidRDefault="009C2C67" w:rsidP="009C2C67">
      <w:pPr>
        <w:pStyle w:val="NoSpacing"/>
        <w:rPr>
          <w:lang w:val="nl-BE"/>
        </w:rPr>
      </w:pPr>
      <w:r w:rsidRPr="009C2C67">
        <w:rPr>
          <w:lang w:val="nl-BE"/>
        </w:rPr>
        <w:t>- Natuurkleurig geanodiseerd: 20 à 22 micron</w:t>
      </w:r>
    </w:p>
    <w:p w:rsidR="009C2C67" w:rsidRPr="009C2C67" w:rsidRDefault="009C2C67" w:rsidP="009C2C67">
      <w:pPr>
        <w:pStyle w:val="NoSpacing"/>
        <w:rPr>
          <w:lang w:val="nl-BE"/>
        </w:rPr>
      </w:pPr>
      <w:r w:rsidRPr="009C2C67">
        <w:rPr>
          <w:lang w:val="nl-BE"/>
        </w:rPr>
        <w:t xml:space="preserve">- </w:t>
      </w:r>
      <w:proofErr w:type="spellStart"/>
      <w:r w:rsidRPr="009C2C67">
        <w:rPr>
          <w:lang w:val="nl-BE"/>
        </w:rPr>
        <w:t>Gepoederlakt</w:t>
      </w:r>
      <w:proofErr w:type="spellEnd"/>
      <w:r w:rsidRPr="009C2C67">
        <w:rPr>
          <w:lang w:val="nl-BE"/>
        </w:rPr>
        <w:t xml:space="preserve"> in RAL-kleuren. Vooraf </w:t>
      </w:r>
      <w:proofErr w:type="spellStart"/>
      <w:r w:rsidRPr="009C2C67">
        <w:rPr>
          <w:lang w:val="nl-BE"/>
        </w:rPr>
        <w:t>gebrugaliseerd</w:t>
      </w:r>
      <w:proofErr w:type="spellEnd"/>
      <w:r w:rsidRPr="009C2C67">
        <w:rPr>
          <w:lang w:val="nl-BE"/>
        </w:rPr>
        <w:t>. 60 à 70 micron poederlak gegarandeerd.</w:t>
      </w:r>
    </w:p>
    <w:p w:rsidR="009C2C67" w:rsidRPr="009C2C67" w:rsidRDefault="009C2C67" w:rsidP="009C2C67">
      <w:pPr>
        <w:pStyle w:val="NoSpacing"/>
        <w:rPr>
          <w:lang w:val="nl-BE"/>
        </w:rPr>
      </w:pPr>
    </w:p>
    <w:p w:rsidR="009C2C67" w:rsidRPr="009C2C67" w:rsidRDefault="009C2C67" w:rsidP="009C2C67">
      <w:pPr>
        <w:pStyle w:val="NoSpacing"/>
        <w:rPr>
          <w:lang w:val="nl-BE"/>
        </w:rPr>
      </w:pPr>
      <w:r w:rsidRPr="009C2C67">
        <w:rPr>
          <w:lang w:val="nl-BE"/>
        </w:rPr>
        <w:t>Uitvoering :</w:t>
      </w:r>
    </w:p>
    <w:p w:rsidR="009C2C67" w:rsidRPr="009C2C67" w:rsidRDefault="009C2C67" w:rsidP="009C2C67">
      <w:pPr>
        <w:pStyle w:val="NoSpacing"/>
        <w:rPr>
          <w:lang w:val="nl-BE"/>
        </w:rPr>
      </w:pPr>
      <w:r w:rsidRPr="009C2C67">
        <w:rPr>
          <w:lang w:val="nl-BE"/>
        </w:rPr>
        <w:t>- Lamellenwand, geleverd met losse onderdelen.</w:t>
      </w:r>
    </w:p>
    <w:p w:rsidR="009C2C67" w:rsidRPr="009C2C67" w:rsidRDefault="009C2C67" w:rsidP="009C2C67">
      <w:pPr>
        <w:pStyle w:val="NoSpacing"/>
        <w:rPr>
          <w:lang w:val="nl-BE"/>
        </w:rPr>
      </w:pPr>
    </w:p>
    <w:p w:rsidR="009C2C67" w:rsidRPr="009C2C67" w:rsidRDefault="009C2C67" w:rsidP="009C2C67">
      <w:pPr>
        <w:pStyle w:val="NoSpacing"/>
        <w:rPr>
          <w:lang w:val="nl-BE"/>
        </w:rPr>
      </w:pPr>
      <w:r w:rsidRPr="009C2C67">
        <w:rPr>
          <w:lang w:val="nl-BE"/>
        </w:rPr>
        <w:t>Systeem 411</w:t>
      </w:r>
    </w:p>
    <w:p w:rsidR="009C2C67" w:rsidRPr="009C2C67" w:rsidRDefault="009C2C67" w:rsidP="009C2C67">
      <w:pPr>
        <w:pStyle w:val="NoSpacing"/>
        <w:rPr>
          <w:lang w:val="nl-BE"/>
        </w:rPr>
      </w:pPr>
      <w:r w:rsidRPr="009C2C67">
        <w:rPr>
          <w:lang w:val="nl-BE"/>
        </w:rPr>
        <w:t>- Visuele doorlaat 59%</w:t>
      </w:r>
    </w:p>
    <w:p w:rsidR="009C2C67" w:rsidRPr="009C2C67" w:rsidRDefault="009C2C67" w:rsidP="009C2C67">
      <w:pPr>
        <w:pStyle w:val="NoSpacing"/>
        <w:rPr>
          <w:lang w:val="nl-BE"/>
        </w:rPr>
      </w:pPr>
      <w:r w:rsidRPr="009C2C67">
        <w:rPr>
          <w:lang w:val="nl-BE"/>
        </w:rPr>
        <w:t>- Z-vormige lamellen met een hoogte van 37,5 mm.</w:t>
      </w:r>
    </w:p>
    <w:p w:rsidR="009C2C67" w:rsidRPr="009C2C67" w:rsidRDefault="009C2C67" w:rsidP="009C2C67">
      <w:pPr>
        <w:pStyle w:val="NoSpacing"/>
        <w:rPr>
          <w:lang w:val="nl-BE"/>
        </w:rPr>
      </w:pPr>
      <w:r w:rsidRPr="009C2C67">
        <w:rPr>
          <w:lang w:val="nl-BE"/>
        </w:rPr>
        <w:t xml:space="preserve">- De lamellen zijn </w:t>
      </w:r>
      <w:proofErr w:type="spellStart"/>
      <w:r w:rsidRPr="009C2C67">
        <w:rPr>
          <w:lang w:val="nl-BE"/>
        </w:rPr>
        <w:t>vastgeclipst</w:t>
      </w:r>
      <w:proofErr w:type="spellEnd"/>
      <w:r w:rsidRPr="009C2C67">
        <w:rPr>
          <w:lang w:val="nl-BE"/>
        </w:rPr>
        <w:t xml:space="preserve"> in aluminium lamellenhouders (30 lamellen is ongeveer 1 meter, kader niet meegerekend).</w:t>
      </w:r>
    </w:p>
    <w:p w:rsidR="009C2C67" w:rsidRPr="009C2C67" w:rsidRDefault="009C2C67" w:rsidP="009C2C67">
      <w:pPr>
        <w:pStyle w:val="NoSpacing"/>
        <w:rPr>
          <w:lang w:val="nl-BE"/>
        </w:rPr>
      </w:pPr>
      <w:r w:rsidRPr="009C2C67">
        <w:rPr>
          <w:lang w:val="nl-BE"/>
        </w:rPr>
        <w:t>- De onderlinge afstand tussen de lamellen bedraagt 20 mm; de inbouwdiepte is 20,5 mm.</w:t>
      </w:r>
    </w:p>
    <w:p w:rsidR="009C2C67" w:rsidRPr="009C2C67" w:rsidRDefault="009C2C67" w:rsidP="009C2C67">
      <w:pPr>
        <w:pStyle w:val="NoSpacing"/>
        <w:rPr>
          <w:lang w:val="nl-BE"/>
        </w:rPr>
      </w:pPr>
      <w:r w:rsidRPr="009C2C67">
        <w:rPr>
          <w:lang w:val="nl-BE"/>
        </w:rPr>
        <w:t>- De lamellen worden op de aluminium draagprofielen gemonteerd.</w:t>
      </w:r>
    </w:p>
    <w:p w:rsidR="009C2C67" w:rsidRPr="009C2C67" w:rsidRDefault="009C2C67" w:rsidP="009C2C67">
      <w:pPr>
        <w:pStyle w:val="NoSpacing"/>
        <w:rPr>
          <w:lang w:val="nl-BE"/>
        </w:rPr>
      </w:pPr>
      <w:r w:rsidRPr="009C2C67">
        <w:rPr>
          <w:lang w:val="nl-BE"/>
        </w:rPr>
        <w:t xml:space="preserve">- Deze draagprofielen zijn </w:t>
      </w:r>
      <w:proofErr w:type="spellStart"/>
      <w:r w:rsidRPr="009C2C67">
        <w:rPr>
          <w:lang w:val="nl-BE"/>
        </w:rPr>
        <w:t>gerivetteerd</w:t>
      </w:r>
      <w:proofErr w:type="spellEnd"/>
      <w:r w:rsidRPr="009C2C67">
        <w:rPr>
          <w:lang w:val="nl-BE"/>
        </w:rPr>
        <w:t xml:space="preserve"> op profielen met een afmeting van 46 x 80 mm of 40 x 40mm.</w:t>
      </w:r>
    </w:p>
    <w:p w:rsidR="009C2C67" w:rsidRPr="009C2C67" w:rsidRDefault="009C2C67" w:rsidP="009C2C67">
      <w:pPr>
        <w:pStyle w:val="NoSpacing"/>
        <w:rPr>
          <w:lang w:val="nl-BE"/>
        </w:rPr>
      </w:pPr>
      <w:r w:rsidRPr="009C2C67">
        <w:rPr>
          <w:lang w:val="nl-BE"/>
        </w:rPr>
        <w:t>- Vastzettingshoeken</w:t>
      </w:r>
    </w:p>
    <w:p w:rsidR="009C2C67" w:rsidRPr="009C2C67" w:rsidRDefault="009C2C67" w:rsidP="009C2C67">
      <w:pPr>
        <w:pStyle w:val="NoSpacing"/>
        <w:rPr>
          <w:lang w:val="nl-BE"/>
        </w:rPr>
      </w:pPr>
    </w:p>
    <w:p w:rsidR="009C2C67" w:rsidRPr="009C2C67" w:rsidRDefault="009C2C67" w:rsidP="009C2C67">
      <w:pPr>
        <w:pStyle w:val="NoSpacing"/>
        <w:rPr>
          <w:lang w:val="nl-BE"/>
        </w:rPr>
      </w:pPr>
      <w:r w:rsidRPr="009C2C67">
        <w:rPr>
          <w:lang w:val="nl-BE"/>
        </w:rPr>
        <w:t>Systeem 421</w:t>
      </w:r>
    </w:p>
    <w:p w:rsidR="009C2C67" w:rsidRPr="009C2C67" w:rsidRDefault="009C2C67" w:rsidP="009C2C67">
      <w:pPr>
        <w:pStyle w:val="NoSpacing"/>
        <w:rPr>
          <w:lang w:val="nl-BE"/>
        </w:rPr>
      </w:pPr>
      <w:r w:rsidRPr="009C2C67">
        <w:rPr>
          <w:lang w:val="nl-BE"/>
        </w:rPr>
        <w:t>- Visuele doorlaat 70%</w:t>
      </w:r>
    </w:p>
    <w:p w:rsidR="009C2C67" w:rsidRPr="009C2C67" w:rsidRDefault="009C2C67" w:rsidP="009C2C67">
      <w:pPr>
        <w:pStyle w:val="NoSpacing"/>
        <w:rPr>
          <w:lang w:val="nl-BE"/>
        </w:rPr>
      </w:pPr>
      <w:r w:rsidRPr="009C2C67">
        <w:rPr>
          <w:lang w:val="nl-BE"/>
        </w:rPr>
        <w:t>- Z-vormige lamellen met een hoogte van 56 mm</w:t>
      </w:r>
    </w:p>
    <w:p w:rsidR="009C2C67" w:rsidRPr="009C2C67" w:rsidRDefault="009C2C67" w:rsidP="009C2C67">
      <w:pPr>
        <w:pStyle w:val="NoSpacing"/>
        <w:rPr>
          <w:lang w:val="nl-BE"/>
        </w:rPr>
      </w:pPr>
      <w:r w:rsidRPr="009C2C67">
        <w:rPr>
          <w:lang w:val="nl-BE"/>
        </w:rPr>
        <w:t xml:space="preserve">- De lamellen zijn </w:t>
      </w:r>
      <w:proofErr w:type="spellStart"/>
      <w:r w:rsidRPr="009C2C67">
        <w:rPr>
          <w:lang w:val="nl-BE"/>
        </w:rPr>
        <w:t>vastgeclipst</w:t>
      </w:r>
      <w:proofErr w:type="spellEnd"/>
      <w:r w:rsidRPr="009C2C67">
        <w:rPr>
          <w:lang w:val="nl-BE"/>
        </w:rPr>
        <w:t xml:space="preserve"> in aluminium lamellenhouders (20 lamellen is ongeveer 1 meter, kader niet meegerekend)</w:t>
      </w:r>
    </w:p>
    <w:p w:rsidR="009C2C67" w:rsidRPr="009C2C67" w:rsidRDefault="009C2C67" w:rsidP="009C2C67">
      <w:pPr>
        <w:pStyle w:val="NoSpacing"/>
        <w:rPr>
          <w:lang w:val="nl-BE"/>
        </w:rPr>
      </w:pPr>
      <w:r w:rsidRPr="009C2C67">
        <w:rPr>
          <w:lang w:val="nl-BE"/>
        </w:rPr>
        <w:t>- De onderlinge afstand tussen de lamellen bedraagt 35 mm; de inbouwdiepte is 41 mm.</w:t>
      </w:r>
    </w:p>
    <w:p w:rsidR="009C2C67" w:rsidRPr="009C2C67" w:rsidRDefault="009C2C67" w:rsidP="009C2C67">
      <w:pPr>
        <w:pStyle w:val="NoSpacing"/>
        <w:rPr>
          <w:lang w:val="nl-BE"/>
        </w:rPr>
      </w:pPr>
      <w:r w:rsidRPr="009C2C67">
        <w:rPr>
          <w:lang w:val="nl-BE"/>
        </w:rPr>
        <w:t>- De lamellen worden op de aluminium draagprofielen gemonteerd.</w:t>
      </w:r>
    </w:p>
    <w:p w:rsidR="009C2C67" w:rsidRPr="009C2C67" w:rsidRDefault="009C2C67" w:rsidP="009C2C67">
      <w:pPr>
        <w:pStyle w:val="NoSpacing"/>
        <w:rPr>
          <w:lang w:val="nl-BE"/>
        </w:rPr>
      </w:pPr>
      <w:r w:rsidRPr="009C2C67">
        <w:rPr>
          <w:lang w:val="nl-BE"/>
        </w:rPr>
        <w:t xml:space="preserve">- Deze draagprofielen zijn </w:t>
      </w:r>
      <w:proofErr w:type="spellStart"/>
      <w:r w:rsidRPr="009C2C67">
        <w:rPr>
          <w:lang w:val="nl-BE"/>
        </w:rPr>
        <w:t>gerivetteerd</w:t>
      </w:r>
      <w:proofErr w:type="spellEnd"/>
      <w:r w:rsidRPr="009C2C67">
        <w:rPr>
          <w:lang w:val="nl-BE"/>
        </w:rPr>
        <w:t xml:space="preserve"> op profielen met een afmeting van 46 x 80 mm of 40 x 40mm.</w:t>
      </w:r>
    </w:p>
    <w:p w:rsidR="009C2C67" w:rsidRPr="009C2C67" w:rsidRDefault="009C2C67" w:rsidP="009C2C67">
      <w:pPr>
        <w:pStyle w:val="NoSpacing"/>
        <w:rPr>
          <w:lang w:val="nl-BE"/>
        </w:rPr>
      </w:pPr>
      <w:r w:rsidRPr="009C2C67">
        <w:rPr>
          <w:lang w:val="nl-BE"/>
        </w:rPr>
        <w:t>- Vastzettingshoeken</w:t>
      </w:r>
    </w:p>
    <w:p w:rsidR="009C2C67" w:rsidRPr="009C2C67" w:rsidRDefault="009C2C67" w:rsidP="009C2C67">
      <w:pPr>
        <w:pStyle w:val="NoSpacing"/>
        <w:rPr>
          <w:lang w:val="nl-BE"/>
        </w:rPr>
      </w:pPr>
    </w:p>
    <w:p w:rsidR="009C2C67" w:rsidRPr="009C2C67" w:rsidRDefault="009C2C67" w:rsidP="009C2C67">
      <w:pPr>
        <w:pStyle w:val="NoSpacing"/>
        <w:rPr>
          <w:lang w:val="nl-BE"/>
        </w:rPr>
      </w:pPr>
      <w:r w:rsidRPr="009C2C67">
        <w:rPr>
          <w:lang w:val="nl-BE"/>
        </w:rPr>
        <w:t>Een greep uit mogelijkheden</w:t>
      </w:r>
    </w:p>
    <w:p w:rsidR="009C2C67" w:rsidRPr="009C2C67" w:rsidRDefault="009C2C67" w:rsidP="009C2C67">
      <w:pPr>
        <w:pStyle w:val="NoSpacing"/>
        <w:rPr>
          <w:lang w:val="nl-BE"/>
        </w:rPr>
      </w:pPr>
      <w:r w:rsidRPr="009C2C67">
        <w:rPr>
          <w:lang w:val="nl-BE"/>
        </w:rPr>
        <w:t>- De lamellen kunnen in verstek verzaagd worden zodanig dat geen draag- of steunprofielen zichtbaar zijn.</w:t>
      </w:r>
    </w:p>
    <w:p w:rsidR="009C2C67" w:rsidRPr="009C2C67" w:rsidRDefault="009C2C67" w:rsidP="009C2C67">
      <w:pPr>
        <w:pStyle w:val="NoSpacing"/>
        <w:rPr>
          <w:lang w:val="nl-BE"/>
        </w:rPr>
      </w:pPr>
      <w:r w:rsidRPr="009C2C67">
        <w:rPr>
          <w:lang w:val="nl-BE"/>
        </w:rPr>
        <w:t>- De dakkap kan rondom voorzien worden van een dorpel met een uitsteek van 90 tot 110mm.</w:t>
      </w:r>
    </w:p>
    <w:p w:rsidR="009C2C67" w:rsidRPr="009C2C67" w:rsidRDefault="009C2C67" w:rsidP="009C2C67">
      <w:pPr>
        <w:pStyle w:val="NoSpacing"/>
        <w:rPr>
          <w:lang w:val="nl-BE"/>
        </w:rPr>
      </w:pPr>
      <w:r w:rsidRPr="009C2C67">
        <w:rPr>
          <w:lang w:val="nl-BE"/>
        </w:rPr>
        <w:t xml:space="preserve">- Binnenin kan de dakkap voorzien worden van een compartimentering om toevoer en afvoer van lucht </w:t>
      </w:r>
      <w:proofErr w:type="spellStart"/>
      <w:r w:rsidRPr="009C2C67">
        <w:rPr>
          <w:lang w:val="nl-BE"/>
        </w:rPr>
        <w:t>éénduidig</w:t>
      </w:r>
      <w:proofErr w:type="spellEnd"/>
      <w:r w:rsidRPr="009C2C67">
        <w:rPr>
          <w:lang w:val="nl-BE"/>
        </w:rPr>
        <w:t xml:space="preserve"> van elkaar te scheiden.</w:t>
      </w:r>
    </w:p>
    <w:p w:rsidR="009C2C67" w:rsidRPr="009C2C67" w:rsidRDefault="009C2C67" w:rsidP="009C2C67">
      <w:pPr>
        <w:pStyle w:val="NoSpacing"/>
        <w:rPr>
          <w:lang w:val="nl-BE"/>
        </w:rPr>
      </w:pPr>
      <w:r w:rsidRPr="009C2C67">
        <w:rPr>
          <w:lang w:val="nl-BE"/>
        </w:rPr>
        <w:t>- De dakkap kan als één geheel geleverd worden of in losse onderdelen als lamellenwandsysteem.</w:t>
      </w:r>
    </w:p>
    <w:p w:rsidR="009C2C67" w:rsidRPr="009C2C67" w:rsidRDefault="009C2C67" w:rsidP="009C2C67">
      <w:pPr>
        <w:pStyle w:val="NoSpacing"/>
        <w:rPr>
          <w:lang w:val="nl-BE"/>
        </w:rPr>
      </w:pPr>
      <w:r w:rsidRPr="009C2C67">
        <w:rPr>
          <w:lang w:val="nl-BE"/>
        </w:rPr>
        <w:t>- Een gedetailleerde uitvoeringstekening kan aangeleverd worden ter definitieve goedkeuring.</w:t>
      </w:r>
    </w:p>
    <w:p w:rsidR="009C2C67" w:rsidRPr="009C2C67" w:rsidRDefault="009C2C67" w:rsidP="009C2C67">
      <w:pPr>
        <w:pStyle w:val="NoSpacing"/>
        <w:rPr>
          <w:lang w:val="nl-BE"/>
        </w:rPr>
      </w:pPr>
    </w:p>
    <w:p w:rsidR="009C2C67" w:rsidRPr="009C2C67" w:rsidRDefault="009C2C67" w:rsidP="009C2C67">
      <w:pPr>
        <w:pStyle w:val="NoSpacing"/>
        <w:rPr>
          <w:lang w:val="nl-BE"/>
        </w:rPr>
      </w:pPr>
      <w:r w:rsidRPr="009C2C67">
        <w:rPr>
          <w:lang w:val="nl-BE"/>
        </w:rPr>
        <w:t>Dakplaat</w:t>
      </w:r>
    </w:p>
    <w:p w:rsidR="009C2C67" w:rsidRPr="009C2C67" w:rsidRDefault="009C2C67" w:rsidP="009C2C67">
      <w:pPr>
        <w:pStyle w:val="NoSpacing"/>
        <w:rPr>
          <w:lang w:val="nl-BE"/>
        </w:rPr>
      </w:pPr>
      <w:r w:rsidRPr="009C2C67">
        <w:rPr>
          <w:lang w:val="nl-BE"/>
        </w:rPr>
        <w:t>- Vervaardigd uit aluminiumplaat</w:t>
      </w:r>
    </w:p>
    <w:p w:rsidR="009C2C67" w:rsidRPr="009C2C67" w:rsidRDefault="009C2C67" w:rsidP="009C2C67">
      <w:pPr>
        <w:pStyle w:val="NoSpacing"/>
        <w:rPr>
          <w:lang w:val="nl-BE"/>
        </w:rPr>
      </w:pPr>
    </w:p>
    <w:p w:rsidR="009C2C67" w:rsidRPr="009C2C67" w:rsidRDefault="009C2C67" w:rsidP="009C2C67">
      <w:pPr>
        <w:pStyle w:val="NoSpacing"/>
        <w:rPr>
          <w:lang w:val="nl-BE"/>
        </w:rPr>
      </w:pPr>
      <w:r w:rsidRPr="009C2C67">
        <w:rPr>
          <w:lang w:val="nl-BE"/>
        </w:rPr>
        <w:t xml:space="preserve">Optie: </w:t>
      </w:r>
    </w:p>
    <w:p w:rsidR="009C2C67" w:rsidRPr="009C2C67" w:rsidRDefault="009C2C67" w:rsidP="009C2C67">
      <w:pPr>
        <w:pStyle w:val="NoSpacing"/>
        <w:rPr>
          <w:lang w:val="nl-BE"/>
        </w:rPr>
      </w:pPr>
      <w:r w:rsidRPr="009C2C67">
        <w:rPr>
          <w:lang w:val="nl-BE"/>
        </w:rPr>
        <w:t>- geluiddemping</w:t>
      </w:r>
    </w:p>
    <w:p w:rsidR="009C2C67" w:rsidRPr="009C2C67" w:rsidRDefault="009C2C67" w:rsidP="009C2C67">
      <w:pPr>
        <w:pStyle w:val="NoSpacing"/>
        <w:rPr>
          <w:lang w:val="nl-BE"/>
        </w:rPr>
      </w:pPr>
      <w:r w:rsidRPr="009C2C67">
        <w:rPr>
          <w:lang w:val="nl-BE"/>
        </w:rPr>
        <w:t>- Max. afmetingen in één deel: 900 X 1900 X 1000 mm h</w:t>
      </w:r>
    </w:p>
    <w:p w:rsidR="00965CCF" w:rsidRPr="009C2C67" w:rsidRDefault="009C2C67" w:rsidP="009C2C67">
      <w:pPr>
        <w:pStyle w:val="NoSpacing"/>
      </w:pPr>
      <w:r w:rsidRPr="009C2C67">
        <w:rPr>
          <w:lang w:val="fr-FR"/>
        </w:rPr>
        <w:t xml:space="preserve">- </w:t>
      </w:r>
      <w:proofErr w:type="spellStart"/>
      <w:r w:rsidRPr="009C2C67">
        <w:rPr>
          <w:lang w:val="fr-FR"/>
        </w:rPr>
        <w:t>Andere</w:t>
      </w:r>
      <w:proofErr w:type="spellEnd"/>
      <w:r w:rsidRPr="009C2C67">
        <w:rPr>
          <w:lang w:val="fr-FR"/>
        </w:rPr>
        <w:t xml:space="preserve"> </w:t>
      </w:r>
      <w:proofErr w:type="spellStart"/>
      <w:r w:rsidRPr="009C2C67">
        <w:rPr>
          <w:lang w:val="fr-FR"/>
        </w:rPr>
        <w:t>afmetingen</w:t>
      </w:r>
      <w:proofErr w:type="spellEnd"/>
      <w:r w:rsidRPr="009C2C67">
        <w:rPr>
          <w:lang w:val="fr-FR"/>
        </w:rPr>
        <w:t xml:space="preserve"> </w:t>
      </w:r>
      <w:proofErr w:type="spellStart"/>
      <w:r w:rsidRPr="009C2C67">
        <w:rPr>
          <w:lang w:val="fr-FR"/>
        </w:rPr>
        <w:t>kunnen</w:t>
      </w:r>
      <w:proofErr w:type="spellEnd"/>
      <w:r w:rsidRPr="009C2C67">
        <w:rPr>
          <w:lang w:val="fr-FR"/>
        </w:rPr>
        <w:t xml:space="preserve"> op </w:t>
      </w:r>
      <w:proofErr w:type="spellStart"/>
      <w:r w:rsidRPr="009C2C67">
        <w:rPr>
          <w:lang w:val="fr-FR"/>
        </w:rPr>
        <w:t>aanvraag</w:t>
      </w:r>
      <w:proofErr w:type="spellEnd"/>
    </w:p>
    <w:sectPr w:rsidR="00965CCF" w:rsidRPr="009C2C6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1A35"/>
    <w:multiLevelType w:val="multilevel"/>
    <w:tmpl w:val="0D98EE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97"/>
    <w:rsid w:val="00006A15"/>
    <w:rsid w:val="000A3570"/>
    <w:rsid w:val="0015799F"/>
    <w:rsid w:val="00257C53"/>
    <w:rsid w:val="00470048"/>
    <w:rsid w:val="00832EAA"/>
    <w:rsid w:val="00916B97"/>
    <w:rsid w:val="00965CCF"/>
    <w:rsid w:val="009C2C67"/>
    <w:rsid w:val="009F3143"/>
    <w:rsid w:val="009F670D"/>
    <w:rsid w:val="00A43CE7"/>
    <w:rsid w:val="00A818B2"/>
    <w:rsid w:val="00AA1BF0"/>
    <w:rsid w:val="00BA2799"/>
    <w:rsid w:val="00BA710D"/>
    <w:rsid w:val="00D13B80"/>
    <w:rsid w:val="00F9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7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B9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57C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57C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7C53"/>
    <w:rPr>
      <w:b/>
      <w:bCs/>
    </w:rPr>
  </w:style>
  <w:style w:type="character" w:customStyle="1" w:styleId="apple-converted-space">
    <w:name w:val="apple-converted-space"/>
    <w:basedOn w:val="DefaultParagraphFont"/>
    <w:rsid w:val="00257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7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B9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57C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57C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7C53"/>
    <w:rPr>
      <w:b/>
      <w:bCs/>
    </w:rPr>
  </w:style>
  <w:style w:type="character" w:customStyle="1" w:styleId="apple-converted-space">
    <w:name w:val="apple-converted-space"/>
    <w:basedOn w:val="DefaultParagraphFont"/>
    <w:rsid w:val="0025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9254">
          <w:marLeft w:val="0"/>
          <w:marRight w:val="0"/>
          <w:marTop w:val="0"/>
          <w:marBottom w:val="24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556971088">
              <w:marLeft w:val="0"/>
              <w:marRight w:val="0"/>
              <w:marTop w:val="0"/>
              <w:marBottom w:val="24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510872203">
                  <w:marLeft w:val="0"/>
                  <w:marRight w:val="0"/>
                  <w:marTop w:val="0"/>
                  <w:marBottom w:val="240"/>
                  <w:divBdr>
                    <w:top w:val="single" w:sz="2" w:space="0" w:color="FF00FF"/>
                    <w:left w:val="single" w:sz="2" w:space="0" w:color="FF00FF"/>
                    <w:bottom w:val="single" w:sz="2" w:space="0" w:color="FF00FF"/>
                    <w:right w:val="single" w:sz="2" w:space="0" w:color="FF00FF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Haesaerts</dc:creator>
  <cp:keywords/>
  <dc:description/>
  <cp:lastModifiedBy>Koen Haesaerts</cp:lastModifiedBy>
  <cp:revision>2</cp:revision>
  <dcterms:created xsi:type="dcterms:W3CDTF">2013-06-05T07:33:00Z</dcterms:created>
  <dcterms:modified xsi:type="dcterms:W3CDTF">2013-06-05T07:33:00Z</dcterms:modified>
</cp:coreProperties>
</file>